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2" w:rsidRDefault="00605B72" w:rsidP="00605B72">
      <w:pPr>
        <w:shd w:val="clear" w:color="auto" w:fill="FFFFFF"/>
        <w:spacing w:after="0" w:line="300" w:lineRule="atLeast"/>
        <w:jc w:val="center"/>
        <w:rPr>
          <w:rFonts w:eastAsia="Times New Roman" w:cs="Segoe UI"/>
          <w:b/>
          <w:bCs/>
          <w:color w:val="333333"/>
          <w:sz w:val="32"/>
          <w:szCs w:val="32"/>
        </w:rPr>
      </w:pPr>
      <w:r w:rsidRPr="00605B72">
        <w:rPr>
          <w:rFonts w:eastAsia="Times New Roman" w:cs="Segoe UI"/>
          <w:b/>
          <w:bCs/>
          <w:color w:val="333333"/>
          <w:sz w:val="32"/>
          <w:szCs w:val="32"/>
        </w:rPr>
        <w:t>CHƯƠNG TRÌNH NHÀ LÃNH ĐẠO TH</w:t>
      </w:r>
      <w:r>
        <w:rPr>
          <w:rFonts w:eastAsia="Times New Roman" w:cs="Segoe UI"/>
          <w:b/>
          <w:bCs/>
          <w:color w:val="333333"/>
          <w:sz w:val="32"/>
          <w:szCs w:val="32"/>
        </w:rPr>
        <w:t xml:space="preserve">Ế HỆ MỚI CỦA COCA-COLA VIỆT NAM </w:t>
      </w:r>
      <w:r w:rsidRPr="00605B72">
        <w:rPr>
          <w:rFonts w:eastAsia="Times New Roman" w:cs="Segoe UI"/>
          <w:b/>
          <w:bCs/>
          <w:color w:val="333333"/>
          <w:sz w:val="32"/>
          <w:szCs w:val="32"/>
        </w:rPr>
        <w:t>CHÍNH THỨC KHỞI ĐỘNG</w:t>
      </w:r>
    </w:p>
    <w:p w:rsidR="003B7C07" w:rsidRPr="00605B72" w:rsidRDefault="003B7C07" w:rsidP="00605B72">
      <w:pPr>
        <w:shd w:val="clear" w:color="auto" w:fill="FFFFFF"/>
        <w:spacing w:after="0" w:line="300" w:lineRule="atLeast"/>
        <w:jc w:val="center"/>
        <w:rPr>
          <w:rFonts w:eastAsia="Times New Roman" w:cs="Segoe UI"/>
          <w:color w:val="333333"/>
          <w:sz w:val="32"/>
          <w:szCs w:val="32"/>
        </w:rPr>
      </w:pPr>
    </w:p>
    <w:p w:rsidR="00605B72" w:rsidRPr="003B7C07" w:rsidRDefault="00605B72" w:rsidP="003B7C07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QUY TRÌNH</w:t>
      </w:r>
    </w:p>
    <w:p w:rsidR="00605B72" w:rsidRPr="00605B72" w:rsidRDefault="00605B72" w:rsidP="00605B72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vô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cùng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hào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thích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thú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tham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tuyển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dụng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tốc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độ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đầy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thách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.</w:t>
      </w:r>
    </w:p>
    <w:p w:rsidR="00605B72" w:rsidRPr="00605B72" w:rsidRDefault="00605B72" w:rsidP="00605B72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Chúng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tôi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gọi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 </w:t>
      </w:r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“</w:t>
      </w:r>
      <w:proofErr w:type="spellStart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Hẹn</w:t>
      </w:r>
      <w:proofErr w:type="spellEnd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hò</w:t>
      </w:r>
      <w:proofErr w:type="spellEnd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tốc</w:t>
      </w:r>
      <w:proofErr w:type="spellEnd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độ</w:t>
      </w:r>
      <w:proofErr w:type="spellEnd"/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”</w:t>
      </w:r>
    </w:p>
    <w:p w:rsidR="00605B72" w:rsidRPr="00605B72" w:rsidRDefault="00605B72" w:rsidP="00605B72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605B72">
        <w:rPr>
          <w:rFonts w:eastAsia="Times New Roman" w:cs="Segoe UI"/>
          <w:noProof/>
          <w:color w:val="333333"/>
          <w:sz w:val="26"/>
          <w:szCs w:val="26"/>
        </w:rPr>
        <w:drawing>
          <wp:inline distT="0" distB="0" distL="0" distR="0">
            <wp:extent cx="5943600" cy="2110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ytrin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72" w:rsidRPr="00605B72" w:rsidRDefault="00605B72" w:rsidP="00605B7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1: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Nộp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hồ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sơ</w:t>
      </w:r>
      <w:proofErr w:type="spellEnd"/>
      <w:proofErr w:type="gram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ứng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tuyển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 (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ngày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kết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thúc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 03/04/2016):</w:t>
      </w:r>
      <w:r w:rsidRPr="00605B72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Hãy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gửi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tin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nhân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ban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tổ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qua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fldChar w:fldCharType="begin"/>
      </w:r>
      <w:r w:rsidRPr="00605B72">
        <w:rPr>
          <w:rFonts w:eastAsia="Times New Roman" w:cs="Segoe UI"/>
          <w:color w:val="333333"/>
          <w:sz w:val="26"/>
          <w:szCs w:val="26"/>
        </w:rPr>
        <w:instrText xml:space="preserve"> HYPERLINK "https://coca-cola-nextgenleaders.com/online-application-form/" \t "_blank" </w:instrText>
      </w:r>
      <w:r w:rsidRPr="00605B72">
        <w:rPr>
          <w:rFonts w:eastAsia="Times New Roman" w:cs="Segoe UI"/>
          <w:color w:val="333333"/>
          <w:sz w:val="26"/>
          <w:szCs w:val="26"/>
        </w:rPr>
        <w:fldChar w:fldCharType="separate"/>
      </w:r>
      <w:r w:rsidRPr="00605B72">
        <w:rPr>
          <w:rFonts w:eastAsia="Times New Roman" w:cs="Segoe UI"/>
          <w:color w:val="003399"/>
          <w:sz w:val="26"/>
          <w:szCs w:val="26"/>
          <w:u w:val="single"/>
        </w:rPr>
        <w:t>ứng</w:t>
      </w:r>
      <w:proofErr w:type="spellEnd"/>
      <w:r w:rsidRPr="00605B72">
        <w:rPr>
          <w:rFonts w:eastAsia="Times New Roman" w:cs="Segoe UI"/>
          <w:color w:val="003399"/>
          <w:sz w:val="26"/>
          <w:szCs w:val="26"/>
          <w:u w:val="single"/>
        </w:rPr>
        <w:t xml:space="preserve"> </w:t>
      </w:r>
      <w:proofErr w:type="spellStart"/>
      <w:r w:rsidRPr="00605B72">
        <w:rPr>
          <w:rFonts w:eastAsia="Times New Roman" w:cs="Segoe UI"/>
          <w:color w:val="003399"/>
          <w:sz w:val="26"/>
          <w:szCs w:val="26"/>
          <w:u w:val="single"/>
        </w:rPr>
        <w:t>tuyển</w:t>
      </w:r>
      <w:proofErr w:type="spellEnd"/>
      <w:r w:rsidRPr="00605B72">
        <w:rPr>
          <w:rFonts w:eastAsia="Times New Roman" w:cs="Segoe UI"/>
          <w:color w:val="003399"/>
          <w:sz w:val="26"/>
          <w:szCs w:val="26"/>
          <w:u w:val="single"/>
        </w:rPr>
        <w:t xml:space="preserve"> </w:t>
      </w:r>
      <w:proofErr w:type="spellStart"/>
      <w:r w:rsidRPr="00605B72">
        <w:rPr>
          <w:rFonts w:eastAsia="Times New Roman" w:cs="Segoe UI"/>
          <w:color w:val="003399"/>
          <w:sz w:val="26"/>
          <w:szCs w:val="26"/>
          <w:u w:val="single"/>
        </w:rPr>
        <w:t>trực</w:t>
      </w:r>
      <w:proofErr w:type="spellEnd"/>
      <w:r w:rsidRPr="00605B72">
        <w:rPr>
          <w:rFonts w:eastAsia="Times New Roman" w:cs="Segoe UI"/>
          <w:color w:val="003399"/>
          <w:sz w:val="26"/>
          <w:szCs w:val="26"/>
          <w:u w:val="single"/>
        </w:rPr>
        <w:t xml:space="preserve"> </w:t>
      </w:r>
      <w:proofErr w:type="spellStart"/>
      <w:r w:rsidRPr="00605B72">
        <w:rPr>
          <w:rFonts w:eastAsia="Times New Roman" w:cs="Segoe UI"/>
          <w:color w:val="003399"/>
          <w:sz w:val="26"/>
          <w:szCs w:val="26"/>
          <w:u w:val="single"/>
        </w:rPr>
        <w:t>tuyến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fldChar w:fldCharType="end"/>
      </w:r>
      <w:r w:rsidRPr="00605B72">
        <w:rPr>
          <w:rFonts w:eastAsia="Times New Roman" w:cs="Segoe UI"/>
          <w:color w:val="333333"/>
          <w:sz w:val="26"/>
          <w:szCs w:val="26"/>
        </w:rPr>
        <w:t xml:space="preserve"> (Online Application Form)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tại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hyperlink r:id="rId7" w:history="1">
        <w:r w:rsidRPr="003B7C07">
          <w:rPr>
            <w:rStyle w:val="Hyperlink"/>
            <w:rFonts w:eastAsia="Times New Roman" w:cs="Segoe UI"/>
            <w:sz w:val="26"/>
            <w:szCs w:val="26"/>
          </w:rPr>
          <w:t>website</w:t>
        </w:r>
      </w:hyperlink>
      <w:r w:rsidRPr="00605B72">
        <w:rPr>
          <w:rFonts w:eastAsia="Times New Roman" w:cs="Segoe UI"/>
          <w:color w:val="333333"/>
          <w:sz w:val="26"/>
          <w:szCs w:val="26"/>
        </w:rPr>
        <w:t xml:space="preserve">.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Hãy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nhớ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KISSS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thật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kêu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nhé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(Keep it Impressive, Short, Simple &amp; Specific –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Ấn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tượng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ngắn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gọn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giản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cụ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)!!!</w:t>
      </w:r>
    </w:p>
    <w:p w:rsidR="00605B72" w:rsidRPr="00605B72" w:rsidRDefault="00605B72" w:rsidP="00605B7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2: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Kiểm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tra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năng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lực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(18 – 20/04/2016):</w:t>
      </w:r>
      <w:r w:rsidRPr="00605B72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qua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bài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kiểm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trực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tuyến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chuyên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nghiệp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hội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hiện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mạnh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trí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tuệ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tư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duy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logic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.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Dù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thành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ở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này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hay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cung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cấp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kết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quả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báo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cáo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toàn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diện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tham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khảo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lựa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chọn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nghề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nghiệp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trong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tương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lai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.</w:t>
      </w:r>
    </w:p>
    <w:p w:rsidR="00605B72" w:rsidRPr="00605B72" w:rsidRDefault="00605B72" w:rsidP="00605B7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3: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Phỏng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vấn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sơ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bộ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(22/04/2016):</w:t>
      </w:r>
      <w:r w:rsidRPr="00605B72">
        <w:rPr>
          <w:rFonts w:eastAsia="Times New Roman" w:cs="Segoe UI"/>
          <w:b/>
          <w:bCs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Đây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dịp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tự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do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hiện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điểm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mạnh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chia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sẻ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về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bản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thân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ước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hoài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bão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.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bên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cạnh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việc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đánh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chúng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tôi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rất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vui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tư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vấn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con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đường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phát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triển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định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hướng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nghề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nghiệp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bản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thân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.</w:t>
      </w:r>
    </w:p>
    <w:p w:rsidR="00605B72" w:rsidRPr="00605B72" w:rsidRDefault="00605B72" w:rsidP="00605B72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4: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Đánh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giá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toàn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diện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(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Tháng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4 –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Tháng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5):</w:t>
      </w:r>
      <w:r w:rsidRPr="00605B72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Một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huống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hóc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búa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thực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tế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việc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đã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chuẩn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bị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sẵn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sàng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tự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tỏ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giải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quyết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.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huống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này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giúp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cái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nhìn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khởi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về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kinh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doanh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thách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sắp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trong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tương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lai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.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Với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suy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nghĩ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sáng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tạo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năng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hãy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chuẩn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bị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sẵn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sàng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sử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dụng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150%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tốc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độ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kiến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mạnh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trí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tuệ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vượt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qua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thử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thách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.</w:t>
      </w:r>
    </w:p>
    <w:p w:rsidR="00605B72" w:rsidRDefault="00605B72" w:rsidP="00605B7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5: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Phỏng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vấn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cuối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(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Tháng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4 – </w:t>
      </w:r>
      <w:proofErr w:type="spellStart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>Tháng</w:t>
      </w:r>
      <w:proofErr w:type="spellEnd"/>
      <w:r w:rsidRPr="00605B72">
        <w:rPr>
          <w:rFonts w:eastAsia="Times New Roman" w:cs="Segoe UI"/>
          <w:b/>
          <w:bCs/>
          <w:i/>
          <w:iCs/>
          <w:color w:val="333333"/>
          <w:sz w:val="26"/>
          <w:szCs w:val="26"/>
        </w:rPr>
        <w:t xml:space="preserve"> 5):</w:t>
      </w:r>
      <w:r w:rsidRPr="00605B72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Đây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một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hội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hiếm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có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gặp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chia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sẻ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cố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vấn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Ban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Giám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Đốc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cấp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cao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với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nhiều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năm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kinh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nghiệm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quản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kiến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thức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thực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tiễn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.</w:t>
      </w:r>
    </w:p>
    <w:p w:rsidR="003B7C07" w:rsidRDefault="003B7C07" w:rsidP="003B7C0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</w:p>
    <w:p w:rsidR="003B7C07" w:rsidRPr="003B7C07" w:rsidRDefault="003B7C07" w:rsidP="003B7C0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lastRenderedPageBreak/>
        <w:t>LỢI ÍCH KHI THAM G</w:t>
      </w:r>
      <w:r>
        <w:rPr>
          <w:rFonts w:eastAsia="Times New Roman" w:cs="Segoe UI"/>
          <w:b/>
          <w:bCs/>
          <w:color w:val="333333"/>
          <w:sz w:val="26"/>
          <w:szCs w:val="26"/>
        </w:rPr>
        <w:t>I</w:t>
      </w: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A CHƯƠNG TRÌNH</w:t>
      </w:r>
    </w:p>
    <w:p w:rsidR="003B7C07" w:rsidRDefault="003B7C07" w:rsidP="003B7C0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605B72">
        <w:rPr>
          <w:rFonts w:eastAsia="Times New Roman" w:cs="Segoe UI"/>
          <w:color w:val="333333"/>
          <w:sz w:val="26"/>
          <w:szCs w:val="26"/>
        </w:rPr>
        <w:t> </w:t>
      </w:r>
    </w:p>
    <w:p w:rsidR="003B7C07" w:rsidRDefault="003B7C07" w:rsidP="003B7C0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>
        <w:rPr>
          <w:rFonts w:eastAsia="Times New Roman" w:cs="Segoe UI"/>
          <w:noProof/>
          <w:color w:val="333333"/>
          <w:sz w:val="26"/>
          <w:szCs w:val="26"/>
        </w:rPr>
        <w:drawing>
          <wp:inline distT="0" distB="0" distL="0" distR="0">
            <wp:extent cx="5977884" cy="59626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f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037" cy="59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07" w:rsidRPr="00605B72" w:rsidRDefault="003B7C07" w:rsidP="003B7C0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</w:p>
    <w:p w:rsidR="00605B72" w:rsidRPr="003B7C07" w:rsidRDefault="00605B72" w:rsidP="00A9071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TIÊU CHÍ TUYỂN CHỌN</w:t>
      </w:r>
    </w:p>
    <w:p w:rsidR="00605B72" w:rsidRPr="00605B72" w:rsidRDefault="00605B72" w:rsidP="00A9071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Vừa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tốt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nghiệp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cao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đẳng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đại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học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trong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vòng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1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năm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hoặc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đang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là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SV ĐH, CĐ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năm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cuối</w:t>
      </w:r>
      <w:proofErr w:type="spellEnd"/>
    </w:p>
    <w:p w:rsidR="00605B72" w:rsidRPr="00605B72" w:rsidRDefault="00605B72" w:rsidP="00A9071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Điểm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trung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tích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lũy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(GPA)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7.0/10</w:t>
      </w:r>
    </w:p>
    <w:p w:rsidR="00605B72" w:rsidRPr="00605B72" w:rsidRDefault="00605B72" w:rsidP="00A9071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Kỹ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năng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lãnh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đạo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giải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quyết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vấn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đề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ra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quyết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định</w:t>
      </w:r>
      <w:proofErr w:type="spellEnd"/>
    </w:p>
    <w:p w:rsidR="00605B72" w:rsidRPr="00605B72" w:rsidRDefault="00605B72" w:rsidP="00A9071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Tự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tin,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năng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động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nhiệt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huyết</w:t>
      </w:r>
      <w:proofErr w:type="spellEnd"/>
    </w:p>
    <w:p w:rsidR="00605B72" w:rsidRPr="00605B72" w:rsidRDefault="00605B72" w:rsidP="00A9071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Tiếng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Anh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lưu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loát</w:t>
      </w:r>
      <w:proofErr w:type="spellEnd"/>
    </w:p>
    <w:p w:rsidR="00605B72" w:rsidRPr="00605B72" w:rsidRDefault="00605B72" w:rsidP="003B7C0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Thành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thạo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vi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tính</w:t>
      </w:r>
      <w:proofErr w:type="spellEnd"/>
    </w:p>
    <w:p w:rsidR="003B7C07" w:rsidRPr="00605B72" w:rsidRDefault="00605B72" w:rsidP="003B7C07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Sẵn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sàng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chuyển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địa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điểm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tác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vì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việc</w:t>
      </w:r>
      <w:proofErr w:type="spellEnd"/>
    </w:p>
    <w:p w:rsidR="00605B72" w:rsidRPr="003B7C07" w:rsidRDefault="00605B72" w:rsidP="003B7C0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lastRenderedPageBreak/>
        <w:t>NHU CẦU TUYỂN DỤNG</w:t>
      </w:r>
    </w:p>
    <w:p w:rsidR="00605B72" w:rsidRPr="003B7C07" w:rsidRDefault="00605B72" w:rsidP="003B7C0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pacing w:after="0" w:line="240" w:lineRule="auto"/>
        <w:ind w:hanging="1350"/>
        <w:jc w:val="both"/>
        <w:outlineLvl w:val="3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TP.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Hồ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Chí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Minh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và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các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tỉnh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miền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Nam</w:t>
      </w:r>
    </w:p>
    <w:p w:rsidR="00605B72" w:rsidRPr="00605B72" w:rsidRDefault="00605B72" w:rsidP="003B7C07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spacing w:after="0" w:line="300" w:lineRule="atLeast"/>
        <w:ind w:left="63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hàng</w:t>
      </w:r>
      <w:proofErr w:type="spellEnd"/>
    </w:p>
    <w:p w:rsidR="00605B72" w:rsidRPr="00605B72" w:rsidRDefault="00605B72" w:rsidP="003B7C07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spacing w:after="0" w:line="300" w:lineRule="atLeast"/>
        <w:ind w:left="63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Chuỗi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cung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(Logistics, Engineering)</w:t>
      </w:r>
    </w:p>
    <w:p w:rsidR="00605B72" w:rsidRPr="003B7C07" w:rsidRDefault="00605B72" w:rsidP="003B7C0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pacing w:after="0" w:line="240" w:lineRule="auto"/>
        <w:ind w:hanging="1350"/>
        <w:jc w:val="both"/>
        <w:outlineLvl w:val="3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Đà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Nẵng</w:t>
      </w:r>
      <w:proofErr w:type="spellEnd"/>
    </w:p>
    <w:p w:rsidR="00605B72" w:rsidRPr="00605B72" w:rsidRDefault="00605B72" w:rsidP="003B7C07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spacing w:after="0" w:line="300" w:lineRule="atLeast"/>
        <w:ind w:left="63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Chuỗi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cung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(Engineering)</w:t>
      </w:r>
    </w:p>
    <w:p w:rsidR="00605B72" w:rsidRPr="003B7C07" w:rsidRDefault="00605B72" w:rsidP="003B7C0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pacing w:after="0" w:line="240" w:lineRule="auto"/>
        <w:ind w:hanging="1350"/>
        <w:jc w:val="both"/>
        <w:outlineLvl w:val="3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Hà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Nội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và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các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tỉnh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miền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Bắc</w:t>
      </w:r>
      <w:proofErr w:type="spellEnd"/>
    </w:p>
    <w:p w:rsidR="00605B72" w:rsidRPr="00605B72" w:rsidRDefault="00605B72" w:rsidP="003B7C07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spacing w:after="0" w:line="300" w:lineRule="atLeast"/>
        <w:ind w:left="63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hàng</w:t>
      </w:r>
      <w:proofErr w:type="spellEnd"/>
    </w:p>
    <w:p w:rsidR="00605B72" w:rsidRDefault="00605B72" w:rsidP="003B7C07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spacing w:after="0" w:line="300" w:lineRule="atLeast"/>
        <w:ind w:left="63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Chuỗi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cung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ứng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( Logistics, Engineering)</w:t>
      </w:r>
    </w:p>
    <w:p w:rsidR="003B7C07" w:rsidRPr="00605B72" w:rsidRDefault="003B7C07" w:rsidP="003B7C0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</w:p>
    <w:p w:rsidR="003B7C07" w:rsidRPr="003B7C07" w:rsidRDefault="00605B72" w:rsidP="003B7C0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SỐ LƯỢNG:</w:t>
      </w:r>
      <w:r w:rsidRPr="003B7C07">
        <w:rPr>
          <w:rFonts w:eastAsia="Times New Roman" w:cs="Segoe UI"/>
          <w:color w:val="333333"/>
          <w:sz w:val="26"/>
          <w:szCs w:val="26"/>
        </w:rPr>
        <w:t xml:space="preserve"> 10-15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vị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trí</w:t>
      </w:r>
      <w:proofErr w:type="spellEnd"/>
    </w:p>
    <w:p w:rsidR="003B7C07" w:rsidRPr="00605B72" w:rsidRDefault="003B7C07" w:rsidP="003B7C07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605B72">
        <w:rPr>
          <w:rFonts w:eastAsia="Times New Roman" w:cs="Segoe UI"/>
          <w:color w:val="333333"/>
          <w:sz w:val="26"/>
          <w:szCs w:val="26"/>
        </w:rPr>
        <w:t> </w:t>
      </w:r>
    </w:p>
    <w:p w:rsidR="003B7C07" w:rsidRPr="00A90717" w:rsidRDefault="003B7C07" w:rsidP="00A9071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ỨNG TUYỂN</w:t>
      </w:r>
    </w:p>
    <w:p w:rsidR="003B7C07" w:rsidRPr="003B7C07" w:rsidRDefault="003B7C07" w:rsidP="00A9071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 w:hanging="27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Ứng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tuyển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online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tại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link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sau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>:</w:t>
      </w:r>
    </w:p>
    <w:p w:rsidR="003B7C07" w:rsidRPr="00605B72" w:rsidRDefault="00E04038" w:rsidP="00A9071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333333"/>
          <w:sz w:val="26"/>
          <w:szCs w:val="26"/>
        </w:rPr>
      </w:pPr>
      <w:hyperlink r:id="rId9" w:tgtFrame="_blank" w:history="1">
        <w:r w:rsidR="003B7C07" w:rsidRPr="00605B72">
          <w:rPr>
            <w:rFonts w:eastAsia="Times New Roman" w:cs="Segoe UI"/>
            <w:color w:val="003399"/>
            <w:sz w:val="26"/>
            <w:szCs w:val="26"/>
            <w:u w:val="single"/>
          </w:rPr>
          <w:t>https://coca-cola-nextgenleaders.com/online-application-form/</w:t>
        </w:r>
      </w:hyperlink>
    </w:p>
    <w:p w:rsidR="003B7C07" w:rsidRPr="003B7C07" w:rsidRDefault="003B7C07" w:rsidP="00A9071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 w:hanging="27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tin chi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tiết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về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chương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xem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tại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>:</w:t>
      </w:r>
    </w:p>
    <w:p w:rsidR="003B7C07" w:rsidRPr="00605B72" w:rsidRDefault="00E04038" w:rsidP="00A9071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333333"/>
          <w:sz w:val="26"/>
          <w:szCs w:val="26"/>
        </w:rPr>
      </w:pPr>
      <w:hyperlink r:id="rId10" w:tgtFrame="_blank" w:history="1">
        <w:r w:rsidR="003B7C07" w:rsidRPr="00605B72">
          <w:rPr>
            <w:rFonts w:eastAsia="Times New Roman" w:cs="Segoe UI"/>
            <w:color w:val="003399"/>
            <w:sz w:val="26"/>
            <w:szCs w:val="26"/>
            <w:u w:val="single"/>
          </w:rPr>
          <w:t>https://coca-cola-nextgenleaders.com/</w:t>
        </w:r>
      </w:hyperlink>
    </w:p>
    <w:p w:rsidR="003B7C07" w:rsidRPr="00605B72" w:rsidRDefault="003B7C07" w:rsidP="00605B72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</w:p>
    <w:p w:rsidR="00605B72" w:rsidRPr="003B7C07" w:rsidRDefault="00605B72" w:rsidP="003B7C07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NGÀY HỘI THÔNG TIN CHƯƠNG TRÌNH</w:t>
      </w:r>
    </w:p>
    <w:p w:rsidR="00605B72" w:rsidRPr="00605B72" w:rsidRDefault="00605B72" w:rsidP="00A90717">
      <w:pPr>
        <w:shd w:val="clear" w:color="auto" w:fill="FFFFFF"/>
        <w:spacing w:after="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Hãy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bắt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đầu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quá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hẹn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hò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với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Coca-Cola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bằng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việc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tham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dự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Ngày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hội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tin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với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chi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tiết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như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sau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:</w:t>
      </w:r>
    </w:p>
    <w:p w:rsidR="00605B72" w:rsidRPr="003B7C07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Thời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gian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>: </w:t>
      </w:r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08:00 – 12:00 </w:t>
      </w:r>
      <w:proofErr w:type="spellStart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>ngày</w:t>
      </w:r>
      <w:proofErr w:type="spellEnd"/>
      <w:r w:rsidRPr="003B7C07">
        <w:rPr>
          <w:rFonts w:eastAsia="Times New Roman" w:cs="Segoe UI"/>
          <w:b/>
          <w:bCs/>
          <w:color w:val="333333"/>
          <w:sz w:val="26"/>
          <w:szCs w:val="26"/>
        </w:rPr>
        <w:t xml:space="preserve"> 26/03/2016</w:t>
      </w:r>
    </w:p>
    <w:p w:rsidR="00A90717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Địa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điểm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: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Khách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sạn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Sofitel,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Hà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Nội</w:t>
      </w:r>
      <w:proofErr w:type="spellEnd"/>
    </w:p>
    <w:p w:rsidR="00A90717" w:rsidRDefault="00A90717" w:rsidP="00A90717">
      <w:pPr>
        <w:pStyle w:val="ListParagraph"/>
        <w:shd w:val="clear" w:color="auto" w:fill="FFFFFF"/>
        <w:spacing w:after="0" w:line="300" w:lineRule="atLeast"/>
        <w:ind w:left="1440"/>
        <w:jc w:val="both"/>
        <w:rPr>
          <w:rFonts w:eastAsia="Times New Roman" w:cs="Segoe UI"/>
          <w:color w:val="333333"/>
          <w:sz w:val="26"/>
          <w:szCs w:val="26"/>
        </w:rPr>
      </w:pPr>
    </w:p>
    <w:p w:rsidR="00A90717" w:rsidRPr="00A90717" w:rsidRDefault="00605B72" w:rsidP="00A90717">
      <w:pPr>
        <w:pStyle w:val="ListParagraph"/>
        <w:shd w:val="clear" w:color="auto" w:fill="FFFFFF"/>
        <w:spacing w:after="0" w:line="300" w:lineRule="atLeast"/>
        <w:ind w:left="1440" w:hanging="144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Sau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khi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tham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dự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chương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>:</w:t>
      </w:r>
    </w:p>
    <w:p w:rsidR="00605B72" w:rsidRPr="00A90717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Hiểu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rõ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hơn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về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chương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“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Nhà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lãnh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đạo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thế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hệ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>mới</w:t>
      </w:r>
      <w:proofErr w:type="spellEnd"/>
      <w:r w:rsidRPr="00A90717">
        <w:rPr>
          <w:rFonts w:eastAsia="Times New Roman" w:cs="Segoe UI"/>
          <w:b/>
          <w:bCs/>
          <w:color w:val="333333"/>
          <w:sz w:val="26"/>
          <w:szCs w:val="26"/>
        </w:rPr>
        <w:t xml:space="preserve"> 2016</w:t>
      </w:r>
      <w:r w:rsidRPr="00A90717">
        <w:rPr>
          <w:rFonts w:eastAsia="Times New Roman" w:cs="Segoe UI"/>
          <w:color w:val="333333"/>
          <w:sz w:val="26"/>
          <w:szCs w:val="26"/>
        </w:rPr>
        <w:t>”;</w:t>
      </w:r>
    </w:p>
    <w:p w:rsidR="00605B72" w:rsidRPr="00A90717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Tự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tin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hoàn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thành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> </w:t>
      </w:r>
      <w:hyperlink r:id="rId11" w:history="1">
        <w:r w:rsidRPr="00A90717">
          <w:rPr>
            <w:rFonts w:eastAsia="Times New Roman" w:cs="Segoe UI"/>
            <w:b/>
            <w:bCs/>
            <w:color w:val="003399"/>
            <w:sz w:val="26"/>
            <w:szCs w:val="26"/>
            <w:u w:val="single"/>
          </w:rPr>
          <w:t>Online Application Form</w:t>
        </w:r>
      </w:hyperlink>
      <w:r w:rsidRPr="00A90717">
        <w:rPr>
          <w:rFonts w:eastAsia="Times New Roman" w:cs="Segoe UI"/>
          <w:color w:val="333333"/>
          <w:sz w:val="26"/>
          <w:szCs w:val="26"/>
        </w:rPr>
        <w:t> 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sau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khi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hướng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dẫn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chương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>;</w:t>
      </w:r>
    </w:p>
    <w:p w:rsidR="00605B72" w:rsidRPr="00A90717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Hòa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mình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cùng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văn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hóa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môi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trường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làm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việc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tại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Coca-Cola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Việt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Nam;</w:t>
      </w:r>
    </w:p>
    <w:p w:rsidR="00605B72" w:rsidRDefault="00605B72" w:rsidP="00A90717">
      <w:pPr>
        <w:pStyle w:val="ListParagraph"/>
        <w:numPr>
          <w:ilvl w:val="1"/>
          <w:numId w:val="5"/>
        </w:numPr>
        <w:shd w:val="clear" w:color="auto" w:fill="FFFFFF"/>
        <w:spacing w:after="0" w:line="300" w:lineRule="atLeast"/>
        <w:ind w:left="540" w:hanging="18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Vững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tâm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theo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đuổi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chí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hướng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đam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mê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mình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sau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khi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nghe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chia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sẻ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đầy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cảm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hứng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từ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ban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lãnh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đạo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các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anh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chị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Quản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trị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viên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tập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sự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đang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tác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tại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công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A90717">
        <w:rPr>
          <w:rFonts w:eastAsia="Times New Roman" w:cs="Segoe UI"/>
          <w:color w:val="333333"/>
          <w:sz w:val="26"/>
          <w:szCs w:val="26"/>
        </w:rPr>
        <w:t>ty</w:t>
      </w:r>
      <w:proofErr w:type="spellEnd"/>
      <w:r w:rsidRPr="00A90717">
        <w:rPr>
          <w:rFonts w:eastAsia="Times New Roman" w:cs="Segoe UI"/>
          <w:color w:val="333333"/>
          <w:sz w:val="26"/>
          <w:szCs w:val="26"/>
        </w:rPr>
        <w:t>!</w:t>
      </w:r>
    </w:p>
    <w:p w:rsidR="00A90717" w:rsidRPr="00A90717" w:rsidRDefault="00A90717" w:rsidP="00A90717">
      <w:pPr>
        <w:pStyle w:val="ListParagraph"/>
        <w:shd w:val="clear" w:color="auto" w:fill="FFFFFF"/>
        <w:spacing w:after="0" w:line="300" w:lineRule="atLeast"/>
        <w:ind w:left="1440"/>
        <w:jc w:val="both"/>
        <w:rPr>
          <w:rFonts w:eastAsia="Times New Roman" w:cs="Segoe UI"/>
          <w:color w:val="333333"/>
          <w:sz w:val="26"/>
          <w:szCs w:val="26"/>
        </w:rPr>
      </w:pPr>
    </w:p>
    <w:p w:rsidR="00605B72" w:rsidRPr="003B7C07" w:rsidRDefault="00605B72" w:rsidP="00A90717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Sự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kiện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đặc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biệt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này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cũng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được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phát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sóng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trực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tiếp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trên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kênh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Youtube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của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Coca-Cola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Việt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Nam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vào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thời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gian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trên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để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các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ở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địa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điểm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khác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có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thể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cùng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proofErr w:type="gramStart"/>
      <w:r w:rsidRPr="003B7C07">
        <w:rPr>
          <w:rFonts w:eastAsia="Times New Roman" w:cs="Segoe UI"/>
          <w:color w:val="333333"/>
          <w:sz w:val="26"/>
          <w:szCs w:val="26"/>
        </w:rPr>
        <w:t>theo</w:t>
      </w:r>
      <w:proofErr w:type="spellEnd"/>
      <w:proofErr w:type="gramEnd"/>
      <w:r w:rsidRPr="003B7C07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3B7C07">
        <w:rPr>
          <w:rFonts w:eastAsia="Times New Roman" w:cs="Segoe UI"/>
          <w:color w:val="333333"/>
          <w:sz w:val="26"/>
          <w:szCs w:val="26"/>
        </w:rPr>
        <w:t>dõi</w:t>
      </w:r>
      <w:proofErr w:type="spellEnd"/>
      <w:r w:rsidRPr="003B7C07">
        <w:rPr>
          <w:rFonts w:eastAsia="Times New Roman" w:cs="Segoe UI"/>
          <w:color w:val="333333"/>
          <w:sz w:val="26"/>
          <w:szCs w:val="26"/>
        </w:rPr>
        <w:t>!</w:t>
      </w:r>
    </w:p>
    <w:p w:rsidR="00605B72" w:rsidRPr="00605B72" w:rsidRDefault="00605B72" w:rsidP="00A90717">
      <w:pPr>
        <w:shd w:val="clear" w:color="auto" w:fill="FFFFFF"/>
        <w:spacing w:after="150" w:line="300" w:lineRule="atLeast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Chương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trình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sẽ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mang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đến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không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chỉ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thông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tin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chia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sẻ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bổ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ích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mà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còn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rất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nhiều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những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bất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ngờ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thú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vị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đang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chờ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đón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>!</w:t>
      </w:r>
    </w:p>
    <w:p w:rsidR="00605B72" w:rsidRPr="00605B72" w:rsidRDefault="00605B72" w:rsidP="00A90717">
      <w:pPr>
        <w:shd w:val="clear" w:color="auto" w:fill="FFFFFF"/>
        <w:spacing w:after="0" w:line="300" w:lineRule="atLeast"/>
        <w:ind w:left="360" w:hanging="36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Đă</w:t>
      </w:r>
      <w:r w:rsidR="00E04038">
        <w:rPr>
          <w:rFonts w:eastAsia="Times New Roman" w:cs="Segoe UI"/>
          <w:color w:val="333333"/>
          <w:sz w:val="26"/>
          <w:szCs w:val="26"/>
        </w:rPr>
        <w:t>ng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ký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tham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dự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ngay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trước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="00E04038">
        <w:rPr>
          <w:rFonts w:eastAsia="Times New Roman" w:cs="Segoe UI"/>
          <w:color w:val="333333"/>
          <w:sz w:val="26"/>
          <w:szCs w:val="26"/>
        </w:rPr>
        <w:t>ngày</w:t>
      </w:r>
      <w:proofErr w:type="spellEnd"/>
      <w:r w:rsidR="00E04038">
        <w:rPr>
          <w:rFonts w:eastAsia="Times New Roman" w:cs="Segoe UI"/>
          <w:color w:val="333333"/>
          <w:sz w:val="26"/>
          <w:szCs w:val="26"/>
        </w:rPr>
        <w:t xml:space="preserve"> 24</w:t>
      </w:r>
      <w:bookmarkStart w:id="0" w:name="_GoBack"/>
      <w:bookmarkEnd w:id="0"/>
      <w:r w:rsidRPr="00605B72">
        <w:rPr>
          <w:rFonts w:eastAsia="Times New Roman" w:cs="Segoe UI"/>
          <w:color w:val="333333"/>
          <w:sz w:val="26"/>
          <w:szCs w:val="26"/>
        </w:rPr>
        <w:t>/03/2016: </w:t>
      </w:r>
      <w:hyperlink r:id="rId12" w:history="1">
        <w:r w:rsidRPr="00605B72">
          <w:rPr>
            <w:rFonts w:eastAsia="Times New Roman" w:cs="Segoe UI"/>
            <w:color w:val="003399"/>
            <w:sz w:val="26"/>
            <w:szCs w:val="26"/>
            <w:u w:val="single"/>
          </w:rPr>
          <w:t>http://goo.gl/forms/7hiWxr9MA8</w:t>
        </w:r>
      </w:hyperlink>
    </w:p>
    <w:p w:rsidR="00B3012B" w:rsidRPr="00A90717" w:rsidRDefault="00605B72" w:rsidP="00A90717">
      <w:pPr>
        <w:shd w:val="clear" w:color="auto" w:fill="FFFFFF"/>
        <w:spacing w:after="150" w:line="300" w:lineRule="atLeast"/>
        <w:ind w:left="360" w:hanging="360"/>
        <w:jc w:val="both"/>
        <w:rPr>
          <w:rFonts w:eastAsia="Times New Roman" w:cs="Segoe UI"/>
          <w:color w:val="333333"/>
          <w:sz w:val="26"/>
          <w:szCs w:val="26"/>
        </w:rPr>
      </w:pP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Hẹn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gặp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lại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các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bạn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vào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Ngày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</w:t>
      </w:r>
      <w:proofErr w:type="spellStart"/>
      <w:r w:rsidRPr="00605B72">
        <w:rPr>
          <w:rFonts w:eastAsia="Times New Roman" w:cs="Segoe UI"/>
          <w:color w:val="333333"/>
          <w:sz w:val="26"/>
          <w:szCs w:val="26"/>
        </w:rPr>
        <w:t>hội</w:t>
      </w:r>
      <w:proofErr w:type="spellEnd"/>
      <w:r w:rsidRPr="00605B72">
        <w:rPr>
          <w:rFonts w:eastAsia="Times New Roman" w:cs="Segoe UI"/>
          <w:color w:val="333333"/>
          <w:sz w:val="26"/>
          <w:szCs w:val="26"/>
        </w:rPr>
        <w:t xml:space="preserve"> thông tin!</w:t>
      </w:r>
    </w:p>
    <w:sectPr w:rsidR="00B3012B" w:rsidRPr="00A90717" w:rsidSect="003B7C07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952"/>
    <w:multiLevelType w:val="hybridMultilevel"/>
    <w:tmpl w:val="3CDE8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D9C"/>
    <w:multiLevelType w:val="multilevel"/>
    <w:tmpl w:val="280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65AA"/>
    <w:multiLevelType w:val="multilevel"/>
    <w:tmpl w:val="C5A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02723"/>
    <w:multiLevelType w:val="multilevel"/>
    <w:tmpl w:val="634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C6455"/>
    <w:multiLevelType w:val="hybridMultilevel"/>
    <w:tmpl w:val="4CB2C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746"/>
    <w:multiLevelType w:val="hybridMultilevel"/>
    <w:tmpl w:val="4CB2C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2B8B"/>
    <w:multiLevelType w:val="multilevel"/>
    <w:tmpl w:val="647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F5EC2"/>
    <w:multiLevelType w:val="multilevel"/>
    <w:tmpl w:val="08D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2034B"/>
    <w:multiLevelType w:val="hybridMultilevel"/>
    <w:tmpl w:val="EE42D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1CAD"/>
    <w:multiLevelType w:val="multilevel"/>
    <w:tmpl w:val="8FF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62AB0"/>
    <w:multiLevelType w:val="multilevel"/>
    <w:tmpl w:val="C98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942BE"/>
    <w:multiLevelType w:val="hybridMultilevel"/>
    <w:tmpl w:val="6A62A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2425E"/>
    <w:multiLevelType w:val="hybridMultilevel"/>
    <w:tmpl w:val="AE2C6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20004"/>
    <w:multiLevelType w:val="hybridMultilevel"/>
    <w:tmpl w:val="9732EC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17FAC"/>
    <w:multiLevelType w:val="multilevel"/>
    <w:tmpl w:val="93A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F71E1"/>
    <w:multiLevelType w:val="multilevel"/>
    <w:tmpl w:val="46D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E2556"/>
    <w:multiLevelType w:val="multilevel"/>
    <w:tmpl w:val="189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1380A"/>
    <w:multiLevelType w:val="multilevel"/>
    <w:tmpl w:val="2B6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86000"/>
    <w:multiLevelType w:val="multilevel"/>
    <w:tmpl w:val="340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D5063"/>
    <w:multiLevelType w:val="hybridMultilevel"/>
    <w:tmpl w:val="6E66A6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E4288"/>
    <w:multiLevelType w:val="multilevel"/>
    <w:tmpl w:val="4E9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53F71"/>
    <w:multiLevelType w:val="multilevel"/>
    <w:tmpl w:val="20D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43686"/>
    <w:multiLevelType w:val="multilevel"/>
    <w:tmpl w:val="D6BC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25120"/>
    <w:multiLevelType w:val="multilevel"/>
    <w:tmpl w:val="154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839A3"/>
    <w:multiLevelType w:val="multilevel"/>
    <w:tmpl w:val="BF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10591"/>
    <w:multiLevelType w:val="multilevel"/>
    <w:tmpl w:val="8016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A7B6F"/>
    <w:multiLevelType w:val="hybridMultilevel"/>
    <w:tmpl w:val="4CB2C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1749"/>
    <w:multiLevelType w:val="multilevel"/>
    <w:tmpl w:val="F45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3"/>
  </w:num>
  <w:num w:numId="5">
    <w:abstractNumId w:val="6"/>
  </w:num>
  <w:num w:numId="6">
    <w:abstractNumId w:val="22"/>
  </w:num>
  <w:num w:numId="7">
    <w:abstractNumId w:val="9"/>
  </w:num>
  <w:num w:numId="8">
    <w:abstractNumId w:val="16"/>
  </w:num>
  <w:num w:numId="9">
    <w:abstractNumId w:val="17"/>
  </w:num>
  <w:num w:numId="10">
    <w:abstractNumId w:val="10"/>
  </w:num>
  <w:num w:numId="11">
    <w:abstractNumId w:val="24"/>
  </w:num>
  <w:num w:numId="12">
    <w:abstractNumId w:val="18"/>
  </w:num>
  <w:num w:numId="13">
    <w:abstractNumId w:val="27"/>
  </w:num>
  <w:num w:numId="14">
    <w:abstractNumId w:val="7"/>
  </w:num>
  <w:num w:numId="15">
    <w:abstractNumId w:val="25"/>
  </w:num>
  <w:num w:numId="16">
    <w:abstractNumId w:val="1"/>
  </w:num>
  <w:num w:numId="17">
    <w:abstractNumId w:val="2"/>
  </w:num>
  <w:num w:numId="18">
    <w:abstractNumId w:val="20"/>
  </w:num>
  <w:num w:numId="19">
    <w:abstractNumId w:val="14"/>
  </w:num>
  <w:num w:numId="20">
    <w:abstractNumId w:val="4"/>
  </w:num>
  <w:num w:numId="21">
    <w:abstractNumId w:val="8"/>
  </w:num>
  <w:num w:numId="22">
    <w:abstractNumId w:val="13"/>
  </w:num>
  <w:num w:numId="23">
    <w:abstractNumId w:val="26"/>
  </w:num>
  <w:num w:numId="24">
    <w:abstractNumId w:val="5"/>
  </w:num>
  <w:num w:numId="25">
    <w:abstractNumId w:val="19"/>
  </w:num>
  <w:num w:numId="26">
    <w:abstractNumId w:val="1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72"/>
    <w:rsid w:val="001920BB"/>
    <w:rsid w:val="003B7C07"/>
    <w:rsid w:val="00605B72"/>
    <w:rsid w:val="00A90717"/>
    <w:rsid w:val="00B3012B"/>
    <w:rsid w:val="00E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5B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B72"/>
    <w:rPr>
      <w:b/>
      <w:bCs/>
    </w:rPr>
  </w:style>
  <w:style w:type="character" w:customStyle="1" w:styleId="apple-converted-space">
    <w:name w:val="apple-converted-space"/>
    <w:basedOn w:val="DefaultParagraphFont"/>
    <w:rsid w:val="00605B72"/>
  </w:style>
  <w:style w:type="character" w:styleId="Emphasis">
    <w:name w:val="Emphasis"/>
    <w:basedOn w:val="DefaultParagraphFont"/>
    <w:uiPriority w:val="20"/>
    <w:qFormat/>
    <w:rsid w:val="00605B72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B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5B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B72"/>
    <w:rPr>
      <w:b/>
      <w:bCs/>
    </w:rPr>
  </w:style>
  <w:style w:type="character" w:customStyle="1" w:styleId="apple-converted-space">
    <w:name w:val="apple-converted-space"/>
    <w:basedOn w:val="DefaultParagraphFont"/>
    <w:rsid w:val="00605B72"/>
  </w:style>
  <w:style w:type="character" w:styleId="Emphasis">
    <w:name w:val="Emphasis"/>
    <w:basedOn w:val="DefaultParagraphFont"/>
    <w:uiPriority w:val="20"/>
    <w:qFormat/>
    <w:rsid w:val="00605B72"/>
    <w:rPr>
      <w:i/>
      <w:iCs/>
    </w:rPr>
  </w:style>
  <w:style w:type="character" w:styleId="Hyperlink">
    <w:name w:val="Hyperlink"/>
    <w:basedOn w:val="DefaultParagraphFont"/>
    <w:uiPriority w:val="99"/>
    <w:unhideWhenUsed/>
    <w:rsid w:val="00605B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ca-cola-nextgenleaders.com/" TargetMode="External"/><Relationship Id="rId12" Type="http://schemas.openxmlformats.org/officeDocument/2006/relationships/hyperlink" Target="http://goo.gl/forms/7hiWxr9M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ca-cola-nextgenleaders.com/online-application-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ca-cola-nextgenleade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ca-cola-nextgenleaders.com/online-application-f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Thuc Tram</dc:creator>
  <cp:keywords/>
  <dc:description/>
  <cp:lastModifiedBy>Admin</cp:lastModifiedBy>
  <cp:revision>2</cp:revision>
  <dcterms:created xsi:type="dcterms:W3CDTF">2016-03-17T06:37:00Z</dcterms:created>
  <dcterms:modified xsi:type="dcterms:W3CDTF">2016-03-22T03:46:00Z</dcterms:modified>
</cp:coreProperties>
</file>